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02.03.01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Математика и компьютерные науки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02.03.01 «Математика и компьютерные науки»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02.03.01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Математика и компьютерные науки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02.03.01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Математика и компьютерные науки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Математика и компьютерные науки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259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304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299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189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Математика и компьютерные науки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59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58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02.03.01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Математика и компьютерные науки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«Математика и компьютерные науки»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«Математика и компьютерные науки»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94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89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«Математика и компьютерные науки»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89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94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«Математика и компьютерные науки»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Математика и компьютерные науки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Математика и компьютерные науки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Математика и компьютерные науки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22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77%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86%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64%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41%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57%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Математика (линейная алгебра и аналитическая геометрия)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28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93%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71%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69%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18%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17%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75%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74%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02.03.01</w:t>
      </w:r>
      <w:r w:rsidRPr="0005698A">
        <w:t xml:space="preserve"> «</w:t>
      </w:r>
      <w:r w:rsidR="00D01874" w:rsidRPr="0005698A">
        <w:rPr>
          <w:noProof/>
        </w:rPr>
        <w:t xml:space="preserve">Математика и компьютерные науки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Математика и компьютерные науки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Математика и компьютерные науки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93%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57%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89%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Математика и компьютерные науки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77%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86%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Математика (линейная алгебра и аналитическая геометрия)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93%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Теория вероятностей и математическая статистика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/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>57%</w:t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81%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02.03.01 «Математика и компьютерные науки»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«Математика и компьютерные науки»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-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4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«Математика (линейная алгебра и аналитическая геометрия)»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3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